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>Тема: Водные богатства Республики Беларусь.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 xml:space="preserve">Цель: </w:t>
      </w:r>
      <w:r w:rsidRPr="00D94866">
        <w:rPr>
          <w:rFonts w:ascii="Times New Roman" w:hAnsi="Times New Roman"/>
          <w:sz w:val="28"/>
          <w:szCs w:val="28"/>
          <w:lang w:eastAsia="ru-RU"/>
        </w:rPr>
        <w:t>формировать представления о значении водоемов как важней</w:t>
      </w:r>
      <w:r w:rsidRPr="00D94866">
        <w:rPr>
          <w:rFonts w:ascii="Times New Roman" w:hAnsi="Times New Roman"/>
          <w:sz w:val="28"/>
          <w:szCs w:val="28"/>
          <w:lang w:eastAsia="ru-RU"/>
        </w:rPr>
        <w:softHyphen/>
        <w:t>ших пр</w:t>
      </w:r>
      <w:r w:rsidRPr="00D94866">
        <w:rPr>
          <w:rFonts w:ascii="Times New Roman" w:hAnsi="Times New Roman"/>
          <w:sz w:val="28"/>
          <w:szCs w:val="28"/>
          <w:lang w:eastAsia="ru-RU"/>
        </w:rPr>
        <w:t>и</w:t>
      </w:r>
      <w:r w:rsidRPr="00D94866">
        <w:rPr>
          <w:rFonts w:ascii="Times New Roman" w:hAnsi="Times New Roman"/>
          <w:sz w:val="28"/>
          <w:szCs w:val="28"/>
          <w:lang w:eastAsia="ru-RU"/>
        </w:rPr>
        <w:t xml:space="preserve">родных богатств нашей страны, о важности бережного отношения к </w:t>
      </w:r>
      <w:r>
        <w:rPr>
          <w:rFonts w:ascii="Times New Roman" w:hAnsi="Times New Roman"/>
          <w:sz w:val="28"/>
          <w:szCs w:val="28"/>
          <w:lang w:eastAsia="ru-RU"/>
        </w:rPr>
        <w:t>данным</w:t>
      </w:r>
      <w:r w:rsidRPr="00D94866">
        <w:rPr>
          <w:rFonts w:ascii="Times New Roman" w:hAnsi="Times New Roman"/>
          <w:sz w:val="28"/>
          <w:szCs w:val="28"/>
          <w:lang w:eastAsia="ru-RU"/>
        </w:rPr>
        <w:t xml:space="preserve"> источникам</w:t>
      </w:r>
      <w:r>
        <w:rPr>
          <w:rFonts w:ascii="Times New Roman" w:hAnsi="Times New Roman"/>
          <w:sz w:val="28"/>
          <w:szCs w:val="28"/>
        </w:rPr>
        <w:t>.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66">
        <w:rPr>
          <w:rFonts w:ascii="Times New Roman" w:hAnsi="Times New Roman"/>
          <w:sz w:val="28"/>
          <w:szCs w:val="28"/>
        </w:rPr>
        <w:t xml:space="preserve">познакомить учащихся с крупнейшими реками и озерами Беларуси; 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94866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D94866">
        <w:rPr>
          <w:rFonts w:ascii="Times New Roman" w:hAnsi="Times New Roman"/>
          <w:sz w:val="28"/>
          <w:szCs w:val="28"/>
        </w:rPr>
        <w:t xml:space="preserve"> природоохранного поведения в отношении к водоемам, об и</w:t>
      </w:r>
      <w:r w:rsidRPr="00D94866">
        <w:rPr>
          <w:rFonts w:ascii="Times New Roman" w:hAnsi="Times New Roman"/>
          <w:sz w:val="28"/>
          <w:szCs w:val="28"/>
        </w:rPr>
        <w:t>с</w:t>
      </w:r>
      <w:r w:rsidRPr="00D94866">
        <w:rPr>
          <w:rFonts w:ascii="Times New Roman" w:hAnsi="Times New Roman"/>
          <w:sz w:val="28"/>
          <w:szCs w:val="28"/>
        </w:rPr>
        <w:t>точниках их загрязнения и мерах по их охране;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66">
        <w:rPr>
          <w:rFonts w:ascii="Times New Roman" w:hAnsi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/>
          <w:sz w:val="28"/>
          <w:szCs w:val="28"/>
        </w:rPr>
        <w:t>работать с учебником,</w:t>
      </w:r>
      <w:r w:rsidRPr="00D94866">
        <w:rPr>
          <w:rFonts w:ascii="Times New Roman" w:hAnsi="Times New Roman"/>
          <w:sz w:val="28"/>
          <w:szCs w:val="28"/>
        </w:rPr>
        <w:t xml:space="preserve"> кар</w:t>
      </w:r>
      <w:r>
        <w:rPr>
          <w:rFonts w:ascii="Times New Roman" w:hAnsi="Times New Roman"/>
          <w:sz w:val="28"/>
          <w:szCs w:val="28"/>
        </w:rPr>
        <w:t>той</w:t>
      </w:r>
      <w:r w:rsidRPr="00D94866">
        <w:rPr>
          <w:rFonts w:ascii="Times New Roman" w:hAnsi="Times New Roman"/>
          <w:sz w:val="28"/>
          <w:szCs w:val="28"/>
        </w:rPr>
        <w:t xml:space="preserve">; учить </w:t>
      </w:r>
      <w:r>
        <w:rPr>
          <w:rFonts w:ascii="Times New Roman" w:hAnsi="Times New Roman"/>
          <w:sz w:val="28"/>
          <w:szCs w:val="28"/>
        </w:rPr>
        <w:t>бережному отношению к родной природе</w:t>
      </w:r>
      <w:r w:rsidRPr="00D94866">
        <w:rPr>
          <w:rFonts w:ascii="Times New Roman" w:hAnsi="Times New Roman"/>
          <w:sz w:val="28"/>
          <w:szCs w:val="28"/>
        </w:rPr>
        <w:t>.</w:t>
      </w:r>
    </w:p>
    <w:p w:rsid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у</w:t>
      </w:r>
      <w:r w:rsidRPr="00D94866">
        <w:rPr>
          <w:rFonts w:ascii="Times New Roman" w:hAnsi="Times New Roman"/>
          <w:sz w:val="28"/>
          <w:szCs w:val="28"/>
        </w:rPr>
        <w:t xml:space="preserve">чебник «Человек и мир», 3 класс, </w:t>
      </w:r>
      <w:r>
        <w:rPr>
          <w:rFonts w:ascii="Times New Roman" w:hAnsi="Times New Roman"/>
          <w:sz w:val="28"/>
          <w:szCs w:val="28"/>
        </w:rPr>
        <w:t xml:space="preserve">мультимедийная </w:t>
      </w:r>
      <w:r w:rsidRPr="00D94866">
        <w:rPr>
          <w:rFonts w:ascii="Times New Roman" w:hAnsi="Times New Roman"/>
          <w:sz w:val="28"/>
          <w:szCs w:val="28"/>
        </w:rPr>
        <w:t>презент</w:t>
      </w:r>
      <w:r w:rsidRPr="00D94866">
        <w:rPr>
          <w:rFonts w:ascii="Times New Roman" w:hAnsi="Times New Roman"/>
          <w:sz w:val="28"/>
          <w:szCs w:val="28"/>
        </w:rPr>
        <w:t>а</w:t>
      </w:r>
      <w:r w:rsidRPr="00D94866">
        <w:rPr>
          <w:rFonts w:ascii="Times New Roman" w:hAnsi="Times New Roman"/>
          <w:sz w:val="28"/>
          <w:szCs w:val="28"/>
        </w:rPr>
        <w:t>ция, наглядные пособия</w:t>
      </w:r>
      <w:r>
        <w:rPr>
          <w:rFonts w:ascii="Times New Roman" w:hAnsi="Times New Roman"/>
          <w:sz w:val="28"/>
          <w:szCs w:val="28"/>
        </w:rPr>
        <w:t>, карточки с заданиями.</w:t>
      </w:r>
    </w:p>
    <w:p w:rsidR="00D94866" w:rsidRPr="003B7475" w:rsidRDefault="00D94866" w:rsidP="00D94866">
      <w:pPr>
        <w:pStyle w:val="a4"/>
        <w:rPr>
          <w:rFonts w:ascii="Arial" w:hAnsi="Arial" w:cs="Arial"/>
          <w:sz w:val="14"/>
          <w:szCs w:val="20"/>
        </w:rPr>
      </w:pPr>
    </w:p>
    <w:p w:rsidR="00D94866" w:rsidRPr="00D94866" w:rsidRDefault="00D94866" w:rsidP="00D948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>Ход урока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I</w:t>
      </w:r>
      <w:r w:rsidRPr="00D94866">
        <w:rPr>
          <w:rFonts w:ascii="Times New Roman" w:hAnsi="Times New Roman"/>
          <w:sz w:val="28"/>
          <w:szCs w:val="28"/>
        </w:rPr>
        <w:t xml:space="preserve">. Организационный момент. 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проверка готовности к уроку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</w:rPr>
      </w:pPr>
      <w:r w:rsidRPr="00D94866">
        <w:rPr>
          <w:rFonts w:ascii="Times New Roman" w:hAnsi="Times New Roman"/>
          <w:sz w:val="28"/>
        </w:rPr>
        <w:t>II. Актуализация знаний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</w:rPr>
      </w:pPr>
      <w:r w:rsidRPr="00D94866">
        <w:rPr>
          <w:rFonts w:ascii="Times New Roman" w:hAnsi="Times New Roman"/>
          <w:sz w:val="28"/>
        </w:rPr>
        <w:t>1. - Расшифруйте слова.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АРКЕ</w:t>
      </w:r>
      <w:r w:rsidRPr="00D94866">
        <w:rPr>
          <w:rFonts w:ascii="Times New Roman" w:hAnsi="Times New Roman"/>
          <w:sz w:val="28"/>
        </w:rPr>
        <w:t xml:space="preserve">                </w:t>
      </w:r>
      <w:r w:rsidR="00010F5D">
        <w:rPr>
          <w:rFonts w:ascii="Times New Roman" w:hAnsi="Times New Roman"/>
          <w:sz w:val="28"/>
        </w:rPr>
        <w:t xml:space="preserve"> </w:t>
      </w:r>
      <w:r w:rsidRPr="00D94866">
        <w:rPr>
          <w:rFonts w:ascii="Times New Roman" w:hAnsi="Times New Roman"/>
          <w:sz w:val="28"/>
        </w:rPr>
        <w:t xml:space="preserve">  </w:t>
      </w:r>
      <w:r w:rsidR="00010F5D">
        <w:rPr>
          <w:rFonts w:ascii="Times New Roman" w:hAnsi="Times New Roman"/>
          <w:sz w:val="28"/>
        </w:rPr>
        <w:t>РЧУЕЙ</w:t>
      </w:r>
    </w:p>
    <w:p w:rsidR="00D94866" w:rsidRPr="00D94866" w:rsidRDefault="00D94866" w:rsidP="00D94866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ООРЗЕ</w:t>
      </w:r>
      <w:r w:rsidRPr="00D94866">
        <w:rPr>
          <w:rFonts w:ascii="Times New Roman" w:hAnsi="Times New Roman"/>
          <w:sz w:val="28"/>
        </w:rPr>
        <w:t xml:space="preserve">                 </w:t>
      </w:r>
      <w:r w:rsidR="00010F5D">
        <w:rPr>
          <w:rFonts w:ascii="Times New Roman" w:hAnsi="Times New Roman"/>
          <w:sz w:val="28"/>
        </w:rPr>
        <w:t>РДПУ</w:t>
      </w:r>
    </w:p>
    <w:p w:rsidR="00D94866" w:rsidRDefault="00D94866" w:rsidP="00D94866">
      <w:pPr>
        <w:pStyle w:val="a4"/>
        <w:rPr>
          <w:rFonts w:ascii="Times New Roman" w:hAnsi="Times New Roman"/>
          <w:sz w:val="28"/>
        </w:rPr>
      </w:pPr>
      <w:r w:rsidRPr="00D94866">
        <w:rPr>
          <w:rFonts w:ascii="Times New Roman" w:hAnsi="Times New Roman"/>
          <w:sz w:val="28"/>
        </w:rPr>
        <w:t xml:space="preserve">- </w:t>
      </w:r>
      <w:proofErr w:type="gramStart"/>
      <w:r w:rsidR="00010F5D">
        <w:rPr>
          <w:rFonts w:ascii="Times New Roman" w:hAnsi="Times New Roman"/>
          <w:sz w:val="28"/>
        </w:rPr>
        <w:t>Как</w:t>
      </w:r>
      <w:proofErr w:type="gramEnd"/>
      <w:r w:rsidR="00010F5D">
        <w:rPr>
          <w:rFonts w:ascii="Times New Roman" w:hAnsi="Times New Roman"/>
          <w:sz w:val="28"/>
        </w:rPr>
        <w:t xml:space="preserve"> одним словом можно назвать все эти источники</w:t>
      </w:r>
      <w:r w:rsidRPr="00D94866">
        <w:rPr>
          <w:rFonts w:ascii="Times New Roman" w:hAnsi="Times New Roman"/>
          <w:sz w:val="28"/>
        </w:rPr>
        <w:t xml:space="preserve">?  </w:t>
      </w:r>
      <w:r w:rsidR="00010F5D">
        <w:rPr>
          <w:rFonts w:ascii="Times New Roman" w:hAnsi="Times New Roman"/>
          <w:sz w:val="28"/>
        </w:rPr>
        <w:t>(Водоём)</w:t>
      </w:r>
    </w:p>
    <w:p w:rsidR="00010F5D" w:rsidRDefault="00010F5D" w:rsidP="00D94866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Тема нашего урока «Водные богатства Республики Беларусь». </w:t>
      </w:r>
    </w:p>
    <w:p w:rsidR="00010F5D" w:rsidRDefault="00683080" w:rsidP="00D94866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10F5D">
        <w:rPr>
          <w:rFonts w:ascii="Times New Roman" w:hAnsi="Times New Roman"/>
          <w:sz w:val="28"/>
        </w:rPr>
        <w:t>Давайте сформулируем задачи нашего урока:</w:t>
      </w:r>
    </w:p>
    <w:p w:rsidR="00010F5D" w:rsidRDefault="00010F5D" w:rsidP="00D94866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Повторить …</w:t>
      </w:r>
    </w:p>
    <w:p w:rsidR="00010F5D" w:rsidRDefault="00010F5D" w:rsidP="00D94866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Узнать …</w:t>
      </w:r>
    </w:p>
    <w:p w:rsidR="00D94866" w:rsidRPr="00010F5D" w:rsidRDefault="00010F5D" w:rsidP="00D94866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Учиться …</w:t>
      </w:r>
    </w:p>
    <w:p w:rsidR="00D94866" w:rsidRPr="00D94866" w:rsidRDefault="00683080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</w:rPr>
        <w:t>III</w:t>
      </w:r>
      <w:r w:rsidR="00D94866" w:rsidRPr="00D94866">
        <w:rPr>
          <w:rFonts w:ascii="Times New Roman" w:hAnsi="Times New Roman"/>
          <w:sz w:val="28"/>
          <w:szCs w:val="28"/>
        </w:rPr>
        <w:t xml:space="preserve">. Проверка домашнего задания. </w:t>
      </w:r>
    </w:p>
    <w:p w:rsidR="00010F5D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 xml:space="preserve">- </w:t>
      </w:r>
      <w:r w:rsidR="00122ABA">
        <w:rPr>
          <w:rFonts w:ascii="Times New Roman" w:hAnsi="Times New Roman"/>
          <w:sz w:val="28"/>
          <w:szCs w:val="28"/>
        </w:rPr>
        <w:t xml:space="preserve">Сейчас </w:t>
      </w:r>
      <w:r w:rsidRPr="00D94866">
        <w:rPr>
          <w:rFonts w:ascii="Times New Roman" w:hAnsi="Times New Roman"/>
          <w:sz w:val="28"/>
          <w:szCs w:val="28"/>
        </w:rPr>
        <w:t>вспомним материал прошлого урока.</w:t>
      </w:r>
    </w:p>
    <w:p w:rsidR="00D94866" w:rsidRDefault="00D94866" w:rsidP="00D94866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  <w:szCs w:val="28"/>
        </w:rPr>
        <w:t xml:space="preserve"> </w:t>
      </w:r>
      <w:r w:rsidR="00010F5D">
        <w:rPr>
          <w:rFonts w:ascii="Times New Roman" w:hAnsi="Times New Roman"/>
          <w:sz w:val="28"/>
          <w:szCs w:val="28"/>
        </w:rPr>
        <w:t>а)  Дополните предложение:</w:t>
      </w:r>
    </w:p>
    <w:p w:rsidR="00010F5D" w:rsidRDefault="00010F5D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Водоем – это _____________ </w:t>
      </w:r>
      <w:r w:rsidR="00DE2BAA">
        <w:rPr>
          <w:rFonts w:ascii="Times New Roman" w:hAnsi="Times New Roman"/>
          <w:sz w:val="28"/>
          <w:szCs w:val="28"/>
        </w:rPr>
        <w:t xml:space="preserve">углубления на 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DE2BA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_______ </w:t>
      </w:r>
      <w:r w:rsidR="00DE2BAA">
        <w:rPr>
          <w:rFonts w:ascii="Times New Roman" w:hAnsi="Times New Roman"/>
          <w:sz w:val="28"/>
          <w:szCs w:val="28"/>
        </w:rPr>
        <w:t xml:space="preserve">земли </w:t>
      </w:r>
      <w:r>
        <w:rPr>
          <w:rFonts w:ascii="Times New Roman" w:hAnsi="Times New Roman"/>
          <w:sz w:val="28"/>
          <w:szCs w:val="28"/>
        </w:rPr>
        <w:t>________</w:t>
      </w:r>
      <w:r w:rsidR="00DE2BA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 </w:t>
      </w:r>
      <w:r w:rsidR="00DE2BAA">
        <w:rPr>
          <w:rFonts w:ascii="Times New Roman" w:hAnsi="Times New Roman"/>
          <w:sz w:val="28"/>
          <w:szCs w:val="28"/>
        </w:rPr>
        <w:t>водой.</w:t>
      </w:r>
    </w:p>
    <w:p w:rsidR="00122ABA" w:rsidRPr="003B7475" w:rsidRDefault="00122ABA" w:rsidP="00D94866">
      <w:pPr>
        <w:pStyle w:val="a4"/>
        <w:rPr>
          <w:rFonts w:ascii="Times New Roman" w:hAnsi="Times New Roman"/>
          <w:sz w:val="12"/>
          <w:szCs w:val="28"/>
        </w:rPr>
      </w:pPr>
    </w:p>
    <w:p w:rsidR="00010F5D" w:rsidRDefault="00122ABA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F5D">
        <w:rPr>
          <w:rFonts w:ascii="Times New Roman" w:hAnsi="Times New Roman"/>
          <w:sz w:val="28"/>
          <w:szCs w:val="28"/>
        </w:rPr>
        <w:t xml:space="preserve">б) </w:t>
      </w:r>
      <w:r w:rsidR="00DE2BAA">
        <w:rPr>
          <w:rFonts w:ascii="Times New Roman" w:hAnsi="Times New Roman"/>
          <w:sz w:val="28"/>
          <w:szCs w:val="28"/>
        </w:rPr>
        <w:t>Графический диктант «Да – нет»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>Ваши предположения, как мы можем выполнить это задание?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     1.На все утверждения ответим  верно.</w:t>
      </w:r>
    </w:p>
    <w:p w:rsid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     2. Не сможем на всё ответить правильно.</w:t>
      </w:r>
    </w:p>
    <w:p w:rsid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>Давайте проверим. За эту работу вы будете оценены.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Реки и озёра Беларуси – природный дом для многих растений и животных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Жизнь в водоёмах есть у берегов, на поверхности и в толще воды, на дне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 берегам на мелководье растут тростник, рогоз, стрелолист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4. </w:t>
      </w:r>
      <w:r w:rsidRPr="00122ABA">
        <w:rPr>
          <w:rFonts w:ascii="Times New Roman" w:hAnsi="Times New Roman"/>
          <w:sz w:val="28"/>
          <w:u w:val="single"/>
        </w:rPr>
        <w:t>Ближе к</w:t>
      </w:r>
      <w:r>
        <w:rPr>
          <w:rFonts w:ascii="Times New Roman" w:hAnsi="Times New Roman"/>
          <w:sz w:val="28"/>
        </w:rPr>
        <w:t xml:space="preserve"> (дальше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>) берегу растёт кубышка жёлтая.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>5.В</w:t>
      </w:r>
      <w:r>
        <w:rPr>
          <w:rFonts w:ascii="Times New Roman" w:hAnsi="Times New Roman"/>
          <w:sz w:val="28"/>
        </w:rPr>
        <w:t xml:space="preserve"> толще воды растут </w:t>
      </w:r>
      <w:r w:rsidRPr="00122ABA">
        <w:rPr>
          <w:rFonts w:ascii="Times New Roman" w:hAnsi="Times New Roman"/>
          <w:sz w:val="28"/>
          <w:u w:val="single"/>
        </w:rPr>
        <w:t>ряска</w:t>
      </w:r>
      <w:r>
        <w:rPr>
          <w:rFonts w:ascii="Times New Roman" w:hAnsi="Times New Roman"/>
          <w:sz w:val="28"/>
        </w:rPr>
        <w:t xml:space="preserve"> (элодея) и мельчайшие зелёные водоросли</w:t>
      </w:r>
      <w:proofErr w:type="gramStart"/>
      <w:r>
        <w:rPr>
          <w:rFonts w:ascii="Times New Roman" w:hAnsi="Times New Roman"/>
          <w:sz w:val="28"/>
        </w:rPr>
        <w:t>.</w:t>
      </w:r>
      <w:r w:rsidRPr="00122ABA">
        <w:rPr>
          <w:rFonts w:ascii="Times New Roman" w:hAnsi="Times New Roman"/>
          <w:sz w:val="28"/>
        </w:rPr>
        <w:t>.</w:t>
      </w:r>
      <w:proofErr w:type="gramEnd"/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По поверхности воды за мелкими насекомыми бегают хищные клопы -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домерки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7. </w:t>
      </w:r>
      <w:r w:rsidR="003C2196">
        <w:rPr>
          <w:rFonts w:ascii="Times New Roman" w:hAnsi="Times New Roman"/>
          <w:sz w:val="28"/>
        </w:rPr>
        <w:t>Жуки – плавунцы охотятся на рыб (насекомых), мальков, головастиков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8. </w:t>
      </w:r>
      <w:r w:rsidR="003C2196">
        <w:rPr>
          <w:rFonts w:ascii="Times New Roman" w:hAnsi="Times New Roman"/>
          <w:sz w:val="28"/>
        </w:rPr>
        <w:t>В прибрежных зарослях гнездятся дикие утки и гуси</w:t>
      </w:r>
      <w:r w:rsidRPr="00122ABA">
        <w:rPr>
          <w:rFonts w:ascii="Times New Roman" w:hAnsi="Times New Roman"/>
          <w:sz w:val="28"/>
        </w:rPr>
        <w:t>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9. </w:t>
      </w:r>
      <w:r w:rsidR="003C2196">
        <w:rPr>
          <w:rFonts w:ascii="Times New Roman" w:hAnsi="Times New Roman"/>
          <w:sz w:val="28"/>
        </w:rPr>
        <w:t xml:space="preserve">На берегах рек и озёр селятся </w:t>
      </w:r>
      <w:r w:rsidR="003C2196" w:rsidRPr="003C2196">
        <w:rPr>
          <w:rFonts w:ascii="Times New Roman" w:hAnsi="Times New Roman"/>
          <w:sz w:val="28"/>
          <w:u w:val="single"/>
        </w:rPr>
        <w:t>лисы</w:t>
      </w:r>
      <w:r w:rsidR="003C2196">
        <w:rPr>
          <w:rFonts w:ascii="Times New Roman" w:hAnsi="Times New Roman"/>
          <w:sz w:val="28"/>
        </w:rPr>
        <w:t xml:space="preserve"> (бобры), ондатры, выдры.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 xml:space="preserve">10. </w:t>
      </w:r>
      <w:r w:rsidR="003C2196">
        <w:rPr>
          <w:rFonts w:ascii="Times New Roman" w:hAnsi="Times New Roman"/>
          <w:sz w:val="28"/>
        </w:rPr>
        <w:t>Растения и животные в водоёме живут в тесной связи между собой.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lastRenderedPageBreak/>
        <w:t>Взаимопроверка по образцу</w:t>
      </w:r>
      <w:r w:rsidR="003C2196">
        <w:rPr>
          <w:rFonts w:ascii="Times New Roman" w:hAnsi="Times New Roman"/>
          <w:sz w:val="28"/>
        </w:rPr>
        <w:t xml:space="preserve"> (зелёный карандаш)</w:t>
      </w:r>
      <w:r w:rsidRPr="00122ABA">
        <w:rPr>
          <w:rFonts w:ascii="Times New Roman" w:hAnsi="Times New Roman"/>
          <w:sz w:val="28"/>
        </w:rPr>
        <w:t xml:space="preserve">. 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>1     2     3     4     5      6      7      8      9      10</w:t>
      </w:r>
    </w:p>
    <w:p w:rsidR="00122ABA" w:rsidRPr="00122ABA" w:rsidRDefault="003C2196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+     +  </w:t>
      </w:r>
      <w:r w:rsidR="00122ABA" w:rsidRPr="00122ABA">
        <w:rPr>
          <w:rFonts w:ascii="Times New Roman" w:hAnsi="Times New Roman"/>
          <w:sz w:val="28"/>
        </w:rPr>
        <w:t xml:space="preserve">  </w:t>
      </w:r>
      <w:r w:rsidRPr="00122ABA">
        <w:rPr>
          <w:rFonts w:ascii="Times New Roman" w:hAnsi="Times New Roman"/>
          <w:sz w:val="28"/>
        </w:rPr>
        <w:t>+</w:t>
      </w:r>
      <w:r w:rsidR="00122ABA" w:rsidRPr="00122ABA">
        <w:rPr>
          <w:rFonts w:ascii="Times New Roman" w:hAnsi="Times New Roman"/>
          <w:sz w:val="28"/>
        </w:rPr>
        <w:t xml:space="preserve">     -      </w:t>
      </w:r>
      <w:r w:rsidRPr="00122ABA">
        <w:rPr>
          <w:rFonts w:ascii="Times New Roman" w:hAnsi="Times New Roman"/>
          <w:sz w:val="28"/>
        </w:rPr>
        <w:t>-</w:t>
      </w:r>
      <w:r w:rsidR="00122ABA" w:rsidRPr="00122AB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122ABA" w:rsidRPr="00122ABA">
        <w:rPr>
          <w:rFonts w:ascii="Times New Roman" w:hAnsi="Times New Roman"/>
          <w:sz w:val="28"/>
        </w:rPr>
        <w:t xml:space="preserve">  </w:t>
      </w:r>
      <w:r w:rsidRPr="00122ABA">
        <w:rPr>
          <w:rFonts w:ascii="Times New Roman" w:hAnsi="Times New Roman"/>
          <w:sz w:val="28"/>
        </w:rPr>
        <w:t>+</w:t>
      </w:r>
      <w:r w:rsidR="00122ABA" w:rsidRPr="00122ABA">
        <w:rPr>
          <w:rFonts w:ascii="Times New Roman" w:hAnsi="Times New Roman"/>
          <w:sz w:val="28"/>
        </w:rPr>
        <w:t xml:space="preserve">      </w:t>
      </w:r>
      <w:r w:rsidRPr="00122ABA">
        <w:rPr>
          <w:rFonts w:ascii="Times New Roman" w:hAnsi="Times New Roman"/>
          <w:sz w:val="28"/>
        </w:rPr>
        <w:t>-</w:t>
      </w:r>
      <w:r w:rsidR="00122ABA" w:rsidRPr="00122ABA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122ABA" w:rsidRPr="00122ABA">
        <w:rPr>
          <w:rFonts w:ascii="Times New Roman" w:hAnsi="Times New Roman"/>
          <w:sz w:val="28"/>
        </w:rPr>
        <w:t xml:space="preserve">  +      </w:t>
      </w:r>
      <w:r w:rsidRPr="00122ABA">
        <w:rPr>
          <w:rFonts w:ascii="Times New Roman" w:hAnsi="Times New Roman"/>
          <w:sz w:val="28"/>
        </w:rPr>
        <w:t>-</w:t>
      </w:r>
      <w:r w:rsidR="00122ABA" w:rsidRPr="00122ABA">
        <w:rPr>
          <w:rFonts w:ascii="Times New Roman" w:hAnsi="Times New Roman"/>
          <w:sz w:val="28"/>
        </w:rPr>
        <w:t xml:space="preserve">       </w:t>
      </w:r>
      <w:r w:rsidRPr="00122ABA">
        <w:rPr>
          <w:rFonts w:ascii="Times New Roman" w:hAnsi="Times New Roman"/>
          <w:sz w:val="28"/>
        </w:rPr>
        <w:t>+</w:t>
      </w:r>
    </w:p>
    <w:p w:rsidR="00122ABA" w:rsidRPr="00122ABA" w:rsidRDefault="00122ABA" w:rsidP="00122ABA">
      <w:pPr>
        <w:pStyle w:val="a4"/>
        <w:rPr>
          <w:rFonts w:ascii="Times New Roman" w:hAnsi="Times New Roman"/>
          <w:sz w:val="28"/>
        </w:rPr>
      </w:pPr>
      <w:r w:rsidRPr="00122ABA">
        <w:rPr>
          <w:rFonts w:ascii="Times New Roman" w:hAnsi="Times New Roman"/>
          <w:sz w:val="28"/>
        </w:rPr>
        <w:t>Подтвердились ли ваши предположения. Какие рекомендации можно дать для решения данного вопроса?</w:t>
      </w:r>
    </w:p>
    <w:p w:rsidR="00122ABA" w:rsidRDefault="00683080" w:rsidP="00122ABA">
      <w:pPr>
        <w:pStyle w:val="a4"/>
        <w:rPr>
          <w:rFonts w:ascii="Times New Roman" w:hAnsi="Times New Roman"/>
          <w:sz w:val="28"/>
          <w:szCs w:val="28"/>
        </w:rPr>
      </w:pPr>
      <w:r w:rsidRPr="00D94866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V</w:t>
      </w:r>
      <w:r w:rsidRPr="00D94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683080" w:rsidRDefault="00683080" w:rsidP="00122A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Нашу республику называют «синеокой». Почему?</w:t>
      </w:r>
    </w:p>
    <w:p w:rsidR="00683080" w:rsidRDefault="00683080" w:rsidP="00122A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источников мы можем получить информацию?</w:t>
      </w:r>
    </w:p>
    <w:p w:rsidR="00683080" w:rsidRDefault="00683080" w:rsidP="00122A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будем получать информацию с помощью нашего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ника. Т.к. объем большой, работать будем по группам. (Повторение правила работы в группах)</w:t>
      </w:r>
    </w:p>
    <w:p w:rsidR="00683080" w:rsidRDefault="00683080" w:rsidP="00122A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столе лежат листочки с инструкцией по работе. Внимательно изучите их и приступайте к работе.</w:t>
      </w:r>
    </w:p>
    <w:p w:rsidR="003B7475" w:rsidRPr="003B7475" w:rsidRDefault="003B7475" w:rsidP="00122ABA">
      <w:pPr>
        <w:pStyle w:val="a4"/>
        <w:rPr>
          <w:rFonts w:ascii="Times New Roman" w:hAnsi="Times New Roman"/>
          <w:sz w:val="8"/>
          <w:szCs w:val="28"/>
        </w:rPr>
      </w:pPr>
    </w:p>
    <w:p w:rsidR="00683080" w:rsidRDefault="00683080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Работа по группам.</w:t>
      </w:r>
    </w:p>
    <w:p w:rsidR="00236748" w:rsidRPr="00236748" w:rsidRDefault="00236748" w:rsidP="00122ABA">
      <w:pPr>
        <w:pStyle w:val="a4"/>
        <w:rPr>
          <w:rFonts w:ascii="Times New Roman" w:hAnsi="Times New Roman"/>
          <w:sz w:val="6"/>
        </w:rPr>
      </w:pPr>
    </w:p>
    <w:p w:rsidR="00683080" w:rsidRDefault="00683080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гр. </w:t>
      </w:r>
      <w:r w:rsidR="00D8659B">
        <w:rPr>
          <w:rFonts w:ascii="Times New Roman" w:hAnsi="Times New Roman"/>
          <w:sz w:val="28"/>
        </w:rPr>
        <w:t>Составить кластер «Водоёмы» (с.55)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Ответить на вопросы: Что такое водоёмы? Какие бывают водоёмы?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Водоёмы – это __________________________________________________</w:t>
      </w:r>
    </w:p>
    <w:p w:rsidR="00D8659B" w:rsidRPr="009E762A" w:rsidRDefault="00D8659B" w:rsidP="00122ABA">
      <w:pPr>
        <w:pStyle w:val="a4"/>
        <w:rPr>
          <w:rFonts w:ascii="Times New Roman" w:hAnsi="Times New Roman"/>
          <w:sz w:val="16"/>
        </w:rPr>
      </w:pPr>
    </w:p>
    <w:p w:rsidR="00D8659B" w:rsidRDefault="00D8659B" w:rsidP="00122ABA">
      <w:pPr>
        <w:pStyle w:val="a4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Pr="00D8659B">
        <w:rPr>
          <w:rFonts w:ascii="Times New Roman" w:hAnsi="Times New Roman"/>
          <w:sz w:val="28"/>
          <w:u w:val="single"/>
        </w:rPr>
        <w:t xml:space="preserve"> Водоёмы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                                         ______________________ 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0035E" wp14:editId="2D4DFFB9">
                <wp:simplePos x="0" y="0"/>
                <wp:positionH relativeFrom="column">
                  <wp:posOffset>4324720</wp:posOffset>
                </wp:positionH>
                <wp:positionV relativeFrom="paragraph">
                  <wp:posOffset>48638</wp:posOffset>
                </wp:positionV>
                <wp:extent cx="0" cy="184785"/>
                <wp:effectExtent l="95250" t="0" r="57150" b="628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40.55pt;margin-top:3.85pt;width:0;height:14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70D7F" wp14:editId="79BDA1A4">
                <wp:simplePos x="0" y="0"/>
                <wp:positionH relativeFrom="column">
                  <wp:posOffset>4927054</wp:posOffset>
                </wp:positionH>
                <wp:positionV relativeFrom="paragraph">
                  <wp:posOffset>48638</wp:posOffset>
                </wp:positionV>
                <wp:extent cx="428335" cy="184785"/>
                <wp:effectExtent l="0" t="0" r="67310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35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387.95pt;margin-top:3.85pt;width:33.75pt;height:14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F0EFB" wp14:editId="401E9D82">
                <wp:simplePos x="0" y="0"/>
                <wp:positionH relativeFrom="column">
                  <wp:posOffset>3171190</wp:posOffset>
                </wp:positionH>
                <wp:positionV relativeFrom="paragraph">
                  <wp:posOffset>52070</wp:posOffset>
                </wp:positionV>
                <wp:extent cx="462915" cy="184785"/>
                <wp:effectExtent l="38100" t="0" r="13335" b="819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49.7pt;margin-top:4.1pt;width:36.45pt;height:14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5479" wp14:editId="55EE9466">
                <wp:simplePos x="0" y="0"/>
                <wp:positionH relativeFrom="column">
                  <wp:posOffset>1072306</wp:posOffset>
                </wp:positionH>
                <wp:positionV relativeFrom="paragraph">
                  <wp:posOffset>48260</wp:posOffset>
                </wp:positionV>
                <wp:extent cx="544010" cy="184785"/>
                <wp:effectExtent l="0" t="0" r="85090" b="819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84.45pt;margin-top:3.8pt;width:42.85pt;height:14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F4073" wp14:editId="283870BE">
                <wp:simplePos x="0" y="0"/>
                <wp:positionH relativeFrom="column">
                  <wp:posOffset>308827</wp:posOffset>
                </wp:positionH>
                <wp:positionV relativeFrom="paragraph">
                  <wp:posOffset>48638</wp:posOffset>
                </wp:positionV>
                <wp:extent cx="462987" cy="185195"/>
                <wp:effectExtent l="38100" t="0" r="13335" b="819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87" cy="185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4.3pt;margin-top:3.85pt;width:36.45pt;height:14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D8659B" w:rsidRP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             _________                ___________        _________      _________</w:t>
      </w:r>
    </w:p>
    <w:p w:rsidR="00122ABA" w:rsidRDefault="00122ABA" w:rsidP="00122ABA">
      <w:pPr>
        <w:pStyle w:val="a4"/>
      </w:pPr>
    </w:p>
    <w:p w:rsidR="00D8659B" w:rsidRDefault="00D8659B" w:rsidP="00122ABA">
      <w:pPr>
        <w:pStyle w:val="a4"/>
      </w:pPr>
      <w:r>
        <w:t xml:space="preserve">                                                                                      ______________  </w:t>
      </w:r>
    </w:p>
    <w:p w:rsidR="00D8659B" w:rsidRPr="00934D23" w:rsidRDefault="00D8659B" w:rsidP="00122ABA">
      <w:pPr>
        <w:pStyle w:val="a4"/>
        <w:rPr>
          <w:sz w:val="20"/>
        </w:rPr>
      </w:pPr>
    </w:p>
    <w:p w:rsidR="00D8659B" w:rsidRDefault="00D8659B" w:rsidP="00122ABA">
      <w:pPr>
        <w:pStyle w:val="a4"/>
      </w:pPr>
      <w:r>
        <w:t xml:space="preserve">                                                                                      ______________</w:t>
      </w:r>
    </w:p>
    <w:p w:rsidR="00D8659B" w:rsidRPr="00934D23" w:rsidRDefault="00D8659B" w:rsidP="00122ABA">
      <w:pPr>
        <w:pStyle w:val="a4"/>
        <w:rPr>
          <w:sz w:val="12"/>
        </w:rPr>
      </w:pPr>
    </w:p>
    <w:p w:rsidR="00122ABA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гр. Составить сообщение о реке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56)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Вопросы: Что такое река? Указать основные части реки.</w:t>
      </w:r>
    </w:p>
    <w:p w:rsidR="00D8659B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Река – это ________ поток воды, текущий ____________ на _______________ земли.</w:t>
      </w:r>
    </w:p>
    <w:p w:rsidR="00D8659B" w:rsidRPr="009E762A" w:rsidRDefault="00D8659B" w:rsidP="00122ABA">
      <w:pPr>
        <w:pStyle w:val="a4"/>
        <w:rPr>
          <w:rFonts w:ascii="Times New Roman" w:hAnsi="Times New Roman"/>
          <w:sz w:val="14"/>
        </w:rPr>
      </w:pPr>
    </w:p>
    <w:p w:rsidR="00D8659B" w:rsidRPr="00122ABA" w:rsidRDefault="00D8659B" w:rsidP="00122ABA">
      <w:pPr>
        <w:pStyle w:val="a4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B31899C" wp14:editId="16791D56">
            <wp:extent cx="5787341" cy="1504708"/>
            <wp:effectExtent l="0" t="0" r="4445" b="635"/>
            <wp:docPr id="20" name="Рисунок 20" descr="https://ds04.infourok.ru/uploads/ex/0815/0015032c-451f272e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15/0015032c-451f272e/img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23358" r="4677" b="4149"/>
                    <a:stretch/>
                  </pic:blipFill>
                  <pic:spPr bwMode="auto">
                    <a:xfrm>
                      <a:off x="0" y="0"/>
                      <a:ext cx="5792256" cy="15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866" w:rsidRPr="009E762A" w:rsidRDefault="00D94866" w:rsidP="00D94866">
      <w:pPr>
        <w:pStyle w:val="a4"/>
        <w:rPr>
          <w:rFonts w:ascii="Times New Roman" w:hAnsi="Times New Roman"/>
          <w:sz w:val="12"/>
          <w:szCs w:val="28"/>
        </w:rPr>
      </w:pPr>
    </w:p>
    <w:p w:rsidR="00AD2BC5" w:rsidRDefault="00AD2BC5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гр. Найти и показать на карте самые крупные реки Беларуси. Подготовить сообщение о реке, протекающей в нашем городе. (с. 56,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D2BC5" w:rsidRDefault="00AD2BC5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РБ, контурная карта, дополнительный материал.</w:t>
      </w:r>
    </w:p>
    <w:p w:rsidR="00AD2BC5" w:rsidRDefault="00AD2BC5" w:rsidP="00AD2BC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Карточка. Река, протекающая в нашей местности</w:t>
      </w:r>
    </w:p>
    <w:p w:rsidR="00AD2BC5" w:rsidRDefault="00AD2BC5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реки _____________ </w:t>
      </w:r>
    </w:p>
    <w:p w:rsidR="00AD2BC5" w:rsidRDefault="00AD2BC5" w:rsidP="00AD2BC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Берёт начало в ___________, протекает через ____________ и ________</w:t>
      </w:r>
      <w:r w:rsidR="00934D23">
        <w:rPr>
          <w:rFonts w:ascii="Times New Roman" w:hAnsi="Times New Roman"/>
          <w:sz w:val="28"/>
          <w:szCs w:val="28"/>
        </w:rPr>
        <w:t xml:space="preserve">____, впадает в ______________.       </w:t>
      </w:r>
      <w:r>
        <w:rPr>
          <w:rFonts w:ascii="Times New Roman" w:hAnsi="Times New Roman"/>
          <w:sz w:val="28"/>
          <w:szCs w:val="28"/>
        </w:rPr>
        <w:t>Длина реки ______ км.</w:t>
      </w:r>
      <w:proofErr w:type="gramEnd"/>
    </w:p>
    <w:p w:rsidR="00AD2BC5" w:rsidRDefault="00AD2BC5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Протяженность по территории Беларуси ________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6748" w:rsidRPr="00236748" w:rsidRDefault="00236748" w:rsidP="00236748">
      <w:pPr>
        <w:pStyle w:val="a4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36748">
        <w:rPr>
          <w:rFonts w:ascii="Times New Roman" w:hAnsi="Times New Roman"/>
          <w:sz w:val="24"/>
          <w:szCs w:val="24"/>
        </w:rPr>
        <w:t xml:space="preserve">Днепр является одной из главных европейских рек </w:t>
      </w:r>
      <w:r w:rsidRPr="00236748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236748">
        <w:rPr>
          <w:rFonts w:ascii="Times New Roman" w:hAnsi="Times New Roman"/>
          <w:i/>
          <w:iCs/>
          <w:sz w:val="24"/>
          <w:szCs w:val="24"/>
        </w:rPr>
        <w:t xml:space="preserve">четвертая по длине). </w:t>
      </w:r>
      <w:r w:rsidRPr="00236748">
        <w:rPr>
          <w:rFonts w:ascii="Times New Roman" w:hAnsi="Times New Roman"/>
          <w:sz w:val="24"/>
          <w:szCs w:val="24"/>
        </w:rPr>
        <w:t xml:space="preserve">Он течет из России через Беларусь и Украину и впадает в Черное море. Длина Днепра — 2 145 км, из них 690 км приходится на Беларусь </w:t>
      </w:r>
      <w:r w:rsidRPr="00236748">
        <w:rPr>
          <w:rFonts w:ascii="Times New Roman" w:hAnsi="Times New Roman"/>
          <w:i/>
          <w:iCs/>
          <w:sz w:val="24"/>
          <w:szCs w:val="24"/>
        </w:rPr>
        <w:t xml:space="preserve">(почти треть длины). </w:t>
      </w:r>
    </w:p>
    <w:p w:rsidR="00236748" w:rsidRPr="00236748" w:rsidRDefault="00236748" w:rsidP="0023674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36748">
        <w:rPr>
          <w:rFonts w:ascii="Times New Roman" w:hAnsi="Times New Roman"/>
          <w:sz w:val="24"/>
          <w:szCs w:val="24"/>
        </w:rPr>
        <w:t>Река Припять — правый приток Днепра Ее длина — 761 км, из них 495 км прих</w:t>
      </w:r>
      <w:r w:rsidRPr="00236748">
        <w:rPr>
          <w:rFonts w:ascii="Times New Roman" w:hAnsi="Times New Roman"/>
          <w:sz w:val="24"/>
          <w:szCs w:val="24"/>
        </w:rPr>
        <w:t>о</w:t>
      </w:r>
      <w:r w:rsidRPr="00236748">
        <w:rPr>
          <w:rFonts w:ascii="Times New Roman" w:hAnsi="Times New Roman"/>
          <w:sz w:val="24"/>
          <w:szCs w:val="24"/>
        </w:rPr>
        <w:t xml:space="preserve">дится на Беларусь. </w:t>
      </w:r>
    </w:p>
    <w:p w:rsidR="00236748" w:rsidRPr="00236748" w:rsidRDefault="00236748" w:rsidP="0023674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36748">
        <w:rPr>
          <w:rFonts w:ascii="Times New Roman" w:hAnsi="Times New Roman"/>
          <w:sz w:val="24"/>
          <w:szCs w:val="24"/>
        </w:rPr>
        <w:t>Западная Двина течет по территории России, Беларуси и Литвы, впадая в Балти</w:t>
      </w:r>
      <w:r w:rsidRPr="00236748">
        <w:rPr>
          <w:rFonts w:ascii="Times New Roman" w:hAnsi="Times New Roman"/>
          <w:sz w:val="24"/>
          <w:szCs w:val="24"/>
        </w:rPr>
        <w:t>й</w:t>
      </w:r>
      <w:r w:rsidRPr="00236748">
        <w:rPr>
          <w:rFonts w:ascii="Times New Roman" w:hAnsi="Times New Roman"/>
          <w:sz w:val="24"/>
          <w:szCs w:val="24"/>
        </w:rPr>
        <w:t xml:space="preserve">ское море. Это вторая по длине река Беларуси. Ее общая длина — 1 020 км, из них 328 км — на территории нашей страны. </w:t>
      </w:r>
    </w:p>
    <w:p w:rsidR="00236748" w:rsidRDefault="00236748" w:rsidP="0023674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36748">
        <w:rPr>
          <w:rFonts w:ascii="Times New Roman" w:hAnsi="Times New Roman"/>
          <w:sz w:val="24"/>
          <w:szCs w:val="24"/>
        </w:rPr>
        <w:t xml:space="preserve">Неман течет по территории Литвы и Беларуси, впадая в Балтийское море. Общая длина реки—937 км, из них 459 км—на территории нашей страны. </w:t>
      </w:r>
    </w:p>
    <w:p w:rsidR="00236748" w:rsidRPr="003B7475" w:rsidRDefault="00236748" w:rsidP="00236748">
      <w:pPr>
        <w:pStyle w:val="a4"/>
        <w:ind w:firstLine="709"/>
        <w:rPr>
          <w:rFonts w:ascii="Times New Roman" w:hAnsi="Times New Roman"/>
          <w:sz w:val="8"/>
          <w:szCs w:val="24"/>
        </w:rPr>
      </w:pPr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гр.  Подготовить сообщение об озёрах Беларуси (с. 56-57)</w:t>
      </w:r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– это ________ _________ природное __________ на суше, заполне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имеет __________, нет ____________ и ______________.</w:t>
      </w:r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озера 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озера впадают ________________ .</w:t>
      </w:r>
    </w:p>
    <w:p w:rsidR="00236748" w:rsidRPr="00236748" w:rsidRDefault="00236748" w:rsidP="00AD2BC5">
      <w:pPr>
        <w:pStyle w:val="a4"/>
        <w:rPr>
          <w:rFonts w:ascii="Times New Roman" w:hAnsi="Times New Roman"/>
          <w:sz w:val="12"/>
          <w:szCs w:val="28"/>
        </w:rPr>
      </w:pPr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на карте</w:t>
      </w:r>
    </w:p>
    <w:p w:rsidR="00236748" w:rsidRDefault="00236748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глубокое озеро ____________________. Глубина _______</w:t>
      </w:r>
    </w:p>
    <w:p w:rsidR="00236748" w:rsidRDefault="00EA158A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большое озеро _______________. Длина _______. Ширина 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158A" w:rsidRPr="00EA158A" w:rsidRDefault="00EA158A" w:rsidP="00AD2BC5">
      <w:pPr>
        <w:pStyle w:val="a4"/>
        <w:rPr>
          <w:rFonts w:ascii="Times New Roman" w:hAnsi="Times New Roman"/>
          <w:sz w:val="10"/>
          <w:szCs w:val="28"/>
        </w:rPr>
      </w:pPr>
    </w:p>
    <w:p w:rsidR="00EA158A" w:rsidRDefault="00EA158A" w:rsidP="00AD2B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гр. Составить по опорным словам и рисункам рассказ о значении водоёмов.</w:t>
      </w:r>
    </w:p>
    <w:p w:rsidR="00EA158A" w:rsidRDefault="00EA158A" w:rsidP="00AD2BC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 для справок: богатство, украшение, природный дом, отдых, питьё,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ща, грузы, полив, пассажиры, заводы, фабрики.</w:t>
      </w:r>
      <w:proofErr w:type="gramEnd"/>
    </w:p>
    <w:p w:rsidR="00EA158A" w:rsidRPr="00EA158A" w:rsidRDefault="00EA158A" w:rsidP="00AD2BC5">
      <w:pPr>
        <w:pStyle w:val="a4"/>
        <w:rPr>
          <w:rFonts w:ascii="Times New Roman" w:hAnsi="Times New Roman"/>
          <w:sz w:val="6"/>
          <w:szCs w:val="28"/>
        </w:rPr>
      </w:pPr>
    </w:p>
    <w:p w:rsidR="00EA158A" w:rsidRDefault="00EA158A" w:rsidP="00EA158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49B1B0" wp14:editId="1032947E">
            <wp:extent cx="3071973" cy="1869457"/>
            <wp:effectExtent l="0" t="0" r="0" b="0"/>
            <wp:docPr id="26" name="Рисунок 26" descr="https://ds05.infourok.ru/uploads/ex/01d5/000a13f4-f1ee732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1d5/000a13f4-f1ee7320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" t="3572" r="4464" b="3572"/>
                    <a:stretch/>
                  </pic:blipFill>
                  <pic:spPr bwMode="auto">
                    <a:xfrm>
                      <a:off x="0" y="0"/>
                      <a:ext cx="3073174" cy="18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158A" w:rsidRPr="00EA158A" w:rsidRDefault="00EA158A" w:rsidP="00EA158A">
      <w:pPr>
        <w:pStyle w:val="a4"/>
        <w:jc w:val="center"/>
        <w:rPr>
          <w:rFonts w:ascii="Times New Roman" w:hAnsi="Times New Roman"/>
          <w:sz w:val="10"/>
          <w:szCs w:val="28"/>
        </w:rPr>
      </w:pPr>
    </w:p>
    <w:p w:rsidR="00EA158A" w:rsidRDefault="00EA158A" w:rsidP="00EA158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гр. Заполнить таблицу «Загрязнение водоёмов»</w:t>
      </w:r>
    </w:p>
    <w:p w:rsidR="00934D23" w:rsidRDefault="00934D23" w:rsidP="00EA158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(распределить карточки в соответствии с данными таблицы)</w:t>
      </w:r>
    </w:p>
    <w:tbl>
      <w:tblPr>
        <w:tblStyle w:val="a7"/>
        <w:tblW w:w="10537" w:type="dxa"/>
        <w:tblInd w:w="-901" w:type="dxa"/>
        <w:tblLook w:val="04A0" w:firstRow="1" w:lastRow="0" w:firstColumn="1" w:lastColumn="0" w:noHBand="0" w:noVBand="1"/>
      </w:tblPr>
      <w:tblGrid>
        <w:gridCol w:w="5190"/>
        <w:gridCol w:w="5347"/>
      </w:tblGrid>
      <w:tr w:rsidR="00934D23" w:rsidRPr="00934D23" w:rsidTr="00934D23">
        <w:trPr>
          <w:trHeight w:val="280"/>
        </w:trPr>
        <w:tc>
          <w:tcPr>
            <w:tcW w:w="9636" w:type="dxa"/>
            <w:gridSpan w:val="2"/>
          </w:tcPr>
          <w:p w:rsidR="00934D23" w:rsidRPr="00934D23" w:rsidRDefault="00934D23" w:rsidP="00F01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23">
              <w:rPr>
                <w:rFonts w:ascii="Times New Roman" w:hAnsi="Times New Roman"/>
                <w:sz w:val="28"/>
                <w:szCs w:val="28"/>
              </w:rPr>
              <w:t>Загрязнение водоёмов</w:t>
            </w:r>
          </w:p>
        </w:tc>
      </w:tr>
      <w:tr w:rsidR="00934D23" w:rsidRPr="00934D23" w:rsidTr="00934D23">
        <w:trPr>
          <w:trHeight w:val="460"/>
        </w:trPr>
        <w:tc>
          <w:tcPr>
            <w:tcW w:w="4746" w:type="dxa"/>
          </w:tcPr>
          <w:p w:rsidR="00934D23" w:rsidRPr="00934D23" w:rsidRDefault="00934D23" w:rsidP="00F01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23">
              <w:rPr>
                <w:rFonts w:ascii="Times New Roman" w:hAnsi="Times New Roman"/>
                <w:sz w:val="28"/>
                <w:szCs w:val="28"/>
              </w:rPr>
              <w:t>Источники загрязнений (что?)</w:t>
            </w:r>
          </w:p>
        </w:tc>
        <w:tc>
          <w:tcPr>
            <w:tcW w:w="4890" w:type="dxa"/>
          </w:tcPr>
          <w:p w:rsidR="00934D23" w:rsidRPr="00934D23" w:rsidRDefault="00934D23" w:rsidP="00F01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23">
              <w:rPr>
                <w:rFonts w:ascii="Times New Roman" w:hAnsi="Times New Roman"/>
                <w:sz w:val="28"/>
                <w:szCs w:val="28"/>
              </w:rPr>
              <w:t>Происхождение загрязнений (откуда?)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50"/>
        <w:tblW w:w="7424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643"/>
        <w:gridCol w:w="377"/>
        <w:gridCol w:w="615"/>
        <w:gridCol w:w="405"/>
        <w:gridCol w:w="510"/>
        <w:gridCol w:w="510"/>
        <w:gridCol w:w="680"/>
        <w:gridCol w:w="624"/>
      </w:tblGrid>
      <w:tr w:rsidR="00934D23" w:rsidRPr="00934D23" w:rsidTr="00934D23">
        <w:trPr>
          <w:cantSplit/>
          <w:trHeight w:val="2398"/>
        </w:trPr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Сточные воды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Битое стекло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Машинное масло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Удобрение</w:t>
            </w:r>
          </w:p>
        </w:tc>
        <w:tc>
          <w:tcPr>
            <w:tcW w:w="643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Полиэтиленовые п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кеты</w:t>
            </w:r>
          </w:p>
        </w:tc>
        <w:tc>
          <w:tcPr>
            <w:tcW w:w="377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Ядохимикаты</w:t>
            </w:r>
          </w:p>
        </w:tc>
        <w:tc>
          <w:tcPr>
            <w:tcW w:w="615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Пластиковые буты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л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405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Фермерские хозя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й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Поля</w:t>
            </w:r>
          </w:p>
        </w:tc>
        <w:tc>
          <w:tcPr>
            <w:tcW w:w="51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Фабрики и заводы</w:t>
            </w:r>
          </w:p>
        </w:tc>
        <w:tc>
          <w:tcPr>
            <w:tcW w:w="680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>Транспортные сре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д</w:t>
            </w:r>
            <w:r w:rsidRPr="00934D23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624" w:type="dxa"/>
            <w:textDirection w:val="btLr"/>
          </w:tcPr>
          <w:p w:rsidR="00934D23" w:rsidRPr="00934D23" w:rsidRDefault="00934D23" w:rsidP="00934D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23">
              <w:rPr>
                <w:rFonts w:ascii="Times New Roman" w:hAnsi="Times New Roman"/>
                <w:sz w:val="24"/>
                <w:szCs w:val="24"/>
              </w:rPr>
              <w:t xml:space="preserve">Места отдыха людей на берегах водоёмов </w:t>
            </w:r>
          </w:p>
        </w:tc>
      </w:tr>
    </w:tbl>
    <w:p w:rsidR="00934D23" w:rsidRPr="00934D23" w:rsidRDefault="00934D23" w:rsidP="00EA158A">
      <w:pPr>
        <w:pStyle w:val="a4"/>
        <w:rPr>
          <w:rFonts w:ascii="Times New Roman" w:hAnsi="Times New Roman"/>
          <w:sz w:val="12"/>
          <w:szCs w:val="28"/>
        </w:rPr>
      </w:pPr>
    </w:p>
    <w:p w:rsidR="00236748" w:rsidRPr="00AD2BC5" w:rsidRDefault="00236748" w:rsidP="00AD2BC5">
      <w:pPr>
        <w:pStyle w:val="a4"/>
        <w:rPr>
          <w:rFonts w:ascii="Times New Roman" w:hAnsi="Times New Roman"/>
          <w:sz w:val="28"/>
          <w:szCs w:val="28"/>
        </w:rPr>
      </w:pPr>
    </w:p>
    <w:p w:rsidR="00AD2BC5" w:rsidRPr="00D94866" w:rsidRDefault="00934D23" w:rsidP="00D948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34D23" w:rsidRDefault="00934D23"/>
    <w:p w:rsidR="00934D23" w:rsidRDefault="00934D23"/>
    <w:p w:rsidR="00934D23" w:rsidRDefault="00934D23"/>
    <w:p w:rsidR="00934D23" w:rsidRDefault="00934D23"/>
    <w:p w:rsidR="003B7475" w:rsidRPr="003B7475" w:rsidRDefault="00934D23" w:rsidP="003B7475">
      <w:pPr>
        <w:pStyle w:val="a4"/>
        <w:rPr>
          <w:rFonts w:ascii="Times New Roman" w:hAnsi="Times New Roman"/>
          <w:sz w:val="28"/>
          <w:szCs w:val="28"/>
        </w:rPr>
      </w:pPr>
      <w:r w:rsidRPr="00934D23">
        <w:lastRenderedPageBreak/>
        <w:t xml:space="preserve">     </w:t>
      </w:r>
      <w:r w:rsidRPr="003B7475">
        <w:rPr>
          <w:rFonts w:ascii="Times New Roman" w:hAnsi="Times New Roman"/>
          <w:sz w:val="28"/>
          <w:szCs w:val="28"/>
        </w:rPr>
        <w:t>7 гр.  Сформулировать правила поведения вблизи водоёмов, закончив предложения.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Чтобы вода в водоемах была чистой, каждому человеку нужно выполнять правила... 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Нельзя оставлять на берегу... 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В водоемах нельзя мыть... 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В водоемы нельзя бросать... 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Мыть машины нужно... </w:t>
      </w:r>
    </w:p>
    <w:p w:rsidR="003B7475" w:rsidRP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>© Если каждый человек будет соблюдать правила природоохранного повед</w:t>
      </w:r>
      <w:r w:rsidRPr="003B7475">
        <w:rPr>
          <w:rFonts w:ascii="Times New Roman" w:hAnsi="Times New Roman"/>
          <w:sz w:val="28"/>
          <w:szCs w:val="28"/>
        </w:rPr>
        <w:t>е</w:t>
      </w:r>
      <w:r w:rsidRPr="003B7475">
        <w:rPr>
          <w:rFonts w:ascii="Times New Roman" w:hAnsi="Times New Roman"/>
          <w:sz w:val="28"/>
          <w:szCs w:val="28"/>
        </w:rPr>
        <w:t xml:space="preserve">ния, то... </w:t>
      </w:r>
    </w:p>
    <w:p w:rsidR="003B7475" w:rsidRDefault="003B7475" w:rsidP="003B7475">
      <w:pPr>
        <w:pStyle w:val="a4"/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© Каждый школьник может участвовать в сохранении... </w:t>
      </w:r>
    </w:p>
    <w:p w:rsidR="003B7475" w:rsidRPr="00D863CF" w:rsidRDefault="003B7475" w:rsidP="003B7475">
      <w:pPr>
        <w:pStyle w:val="a4"/>
        <w:rPr>
          <w:rFonts w:ascii="Times New Roman" w:hAnsi="Times New Roman"/>
          <w:sz w:val="8"/>
          <w:szCs w:val="28"/>
        </w:rPr>
      </w:pPr>
    </w:p>
    <w:p w:rsidR="003B7475" w:rsidRDefault="009E762A" w:rsidP="003B74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V</w:t>
      </w:r>
      <w:r w:rsidRPr="00D94866">
        <w:rPr>
          <w:rFonts w:ascii="Times New Roman" w:hAnsi="Times New Roman"/>
          <w:sz w:val="28"/>
        </w:rPr>
        <w:t>I</w:t>
      </w:r>
      <w:r w:rsidRPr="00D94866">
        <w:rPr>
          <w:rFonts w:ascii="Times New Roman" w:hAnsi="Times New Roman"/>
          <w:sz w:val="28"/>
          <w:szCs w:val="28"/>
        </w:rPr>
        <w:t>.</w:t>
      </w:r>
      <w:r w:rsidRPr="00736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Отчеты групп</w:t>
      </w:r>
    </w:p>
    <w:p w:rsidR="00E417D7" w:rsidRPr="00D863CF" w:rsidRDefault="00E417D7" w:rsidP="003B7475">
      <w:pPr>
        <w:pStyle w:val="a4"/>
        <w:rPr>
          <w:rFonts w:ascii="Times New Roman" w:hAnsi="Times New Roman"/>
          <w:sz w:val="8"/>
          <w:szCs w:val="28"/>
        </w:rPr>
      </w:pPr>
    </w:p>
    <w:p w:rsidR="009E762A" w:rsidRDefault="009E762A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 w:rsidRPr="00D94866"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Закрепление изученного материала. Игра «Верите – не верите»</w:t>
      </w:r>
    </w:p>
    <w:p w:rsidR="009E762A" w:rsidRDefault="009E762A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Днепр – самая длинная река Беларуси</w:t>
      </w:r>
      <w:proofErr w:type="gramStart"/>
      <w:r>
        <w:rPr>
          <w:rFonts w:ascii="Times New Roman" w:hAnsi="Times New Roman"/>
          <w:sz w:val="28"/>
        </w:rPr>
        <w:t xml:space="preserve"> (+)</w:t>
      </w:r>
      <w:proofErr w:type="gramEnd"/>
    </w:p>
    <w:p w:rsidR="009E762A" w:rsidRDefault="009E762A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Нарочь – самое большое озеро Беларуси</w:t>
      </w:r>
      <w:proofErr w:type="gramStart"/>
      <w:r>
        <w:rPr>
          <w:rFonts w:ascii="Times New Roman" w:hAnsi="Times New Roman"/>
          <w:sz w:val="28"/>
        </w:rPr>
        <w:t xml:space="preserve"> (+)</w:t>
      </w:r>
      <w:proofErr w:type="gramEnd"/>
    </w:p>
    <w:p w:rsidR="009E762A" w:rsidRDefault="009E762A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Припять – самое крупное озеро Беларуси</w:t>
      </w:r>
      <w:proofErr w:type="gramStart"/>
      <w:r>
        <w:rPr>
          <w:rFonts w:ascii="Times New Roman" w:hAnsi="Times New Roman"/>
          <w:sz w:val="28"/>
        </w:rPr>
        <w:t xml:space="preserve"> (-)</w:t>
      </w:r>
      <w:proofErr w:type="gramEnd"/>
    </w:p>
    <w:p w:rsidR="00E417D7" w:rsidRDefault="00E417D7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Сож</w:t>
      </w:r>
      <w:proofErr w:type="spellEnd"/>
      <w:r>
        <w:rPr>
          <w:rFonts w:ascii="Times New Roman" w:hAnsi="Times New Roman"/>
          <w:sz w:val="28"/>
        </w:rPr>
        <w:t xml:space="preserve"> относится к крупным рекам Беларуси</w:t>
      </w:r>
      <w:proofErr w:type="gramStart"/>
      <w:r>
        <w:rPr>
          <w:rFonts w:ascii="Times New Roman" w:hAnsi="Times New Roman"/>
          <w:sz w:val="28"/>
        </w:rPr>
        <w:t xml:space="preserve"> (+)</w:t>
      </w:r>
      <w:proofErr w:type="gramEnd"/>
    </w:p>
    <w:p w:rsidR="00E417D7" w:rsidRDefault="00E417D7" w:rsidP="003B74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Реки начинаются из устья</w:t>
      </w:r>
      <w:proofErr w:type="gramStart"/>
      <w:r>
        <w:rPr>
          <w:rFonts w:ascii="Times New Roman" w:hAnsi="Times New Roman"/>
          <w:sz w:val="28"/>
        </w:rPr>
        <w:t>? (-)</w:t>
      </w:r>
      <w:proofErr w:type="gramEnd"/>
    </w:p>
    <w:p w:rsidR="00E417D7" w:rsidRPr="00D863CF" w:rsidRDefault="00E417D7" w:rsidP="003B7475">
      <w:pPr>
        <w:pStyle w:val="a4"/>
        <w:rPr>
          <w:rFonts w:ascii="Times New Roman" w:hAnsi="Times New Roman"/>
          <w:sz w:val="8"/>
          <w:szCs w:val="28"/>
        </w:rPr>
      </w:pPr>
    </w:p>
    <w:p w:rsidR="00D863CF" w:rsidRDefault="00E417D7" w:rsidP="00D863CF">
      <w:pPr>
        <w:pStyle w:val="a4"/>
        <w:rPr>
          <w:rFonts w:ascii="Times New Roman" w:hAnsi="Times New Roman"/>
          <w:sz w:val="28"/>
          <w:szCs w:val="28"/>
        </w:rPr>
      </w:pPr>
      <w:r w:rsidRPr="00D863CF">
        <w:rPr>
          <w:rFonts w:ascii="Times New Roman" w:hAnsi="Times New Roman"/>
          <w:sz w:val="28"/>
          <w:szCs w:val="28"/>
        </w:rPr>
        <w:t xml:space="preserve">VIII. </w:t>
      </w:r>
      <w:r w:rsidR="00D863CF" w:rsidRPr="00D863CF">
        <w:rPr>
          <w:rFonts w:ascii="Times New Roman" w:hAnsi="Times New Roman"/>
          <w:sz w:val="28"/>
          <w:szCs w:val="28"/>
        </w:rPr>
        <w:t>Подведение итогов</w:t>
      </w:r>
      <w:r w:rsidR="00736BED">
        <w:rPr>
          <w:rFonts w:ascii="Times New Roman" w:hAnsi="Times New Roman"/>
          <w:sz w:val="28"/>
          <w:szCs w:val="28"/>
        </w:rPr>
        <w:t>.</w:t>
      </w:r>
    </w:p>
    <w:p w:rsidR="00D863CF" w:rsidRDefault="00D863CF" w:rsidP="00D863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какие задачи мы ставили в начале урока? Нашли мы ответы на них? На ваш взгляд, в чём значение урока?</w:t>
      </w:r>
      <w:r w:rsidR="00934D23" w:rsidRPr="00D863CF">
        <w:rPr>
          <w:rFonts w:ascii="Times New Roman" w:hAnsi="Times New Roman"/>
          <w:sz w:val="28"/>
          <w:szCs w:val="28"/>
        </w:rPr>
        <w:t xml:space="preserve"> </w:t>
      </w:r>
    </w:p>
    <w:p w:rsidR="00736BED" w:rsidRPr="007E1616" w:rsidRDefault="00736BED" w:rsidP="00D863CF">
      <w:pPr>
        <w:pStyle w:val="a4"/>
        <w:rPr>
          <w:rFonts w:ascii="Times New Roman" w:hAnsi="Times New Roman"/>
          <w:sz w:val="10"/>
          <w:szCs w:val="28"/>
        </w:rPr>
      </w:pPr>
    </w:p>
    <w:p w:rsidR="00D863CF" w:rsidRDefault="00D863CF" w:rsidP="00D863CF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863CF"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Х. Рефлексия</w:t>
      </w:r>
      <w:r w:rsidR="00736BED">
        <w:rPr>
          <w:rFonts w:ascii="Times New Roman" w:hAnsi="Times New Roman"/>
          <w:sz w:val="28"/>
          <w:szCs w:val="28"/>
        </w:rPr>
        <w:t>. Заполнить таблицу</w:t>
      </w:r>
    </w:p>
    <w:p w:rsidR="00736BED" w:rsidRPr="00736BED" w:rsidRDefault="00736BED" w:rsidP="00736BED">
      <w:pPr>
        <w:pStyle w:val="a4"/>
        <w:jc w:val="center"/>
        <w:rPr>
          <w:rFonts w:ascii="Times New Roman" w:hAnsi="Times New Roman"/>
        </w:rPr>
      </w:pPr>
      <w:r w:rsidRPr="00736BED">
        <w:rPr>
          <w:rFonts w:ascii="Times New Roman" w:hAnsi="Times New Roman"/>
        </w:rPr>
        <w:t>Таблица личных достижений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6391"/>
        <w:gridCol w:w="708"/>
      </w:tblGrid>
      <w:tr w:rsidR="00736BED" w:rsidRPr="00736BED" w:rsidTr="004229A1">
        <w:trPr>
          <w:trHeight w:val="2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Могу назвать, какие полезные ископаемые добывают в Беларуси.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2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Могу найти на карте месторождения полезных ископаемых.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2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3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Могу назвать способы добычи полезных ископаемых.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3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4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Понимаю, зачем необходимо бережно относиться к природным богатствам.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3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5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Знаю, как можно экономно расходовать природные богатства.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2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6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Для меня урок был познавательным.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2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7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На уроке я чувствовал себя уверенно.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  <w:tr w:rsidR="00736BED" w:rsidRPr="00736BED" w:rsidTr="004229A1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8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  <w:r w:rsidRPr="00736BED">
              <w:rPr>
                <w:rFonts w:ascii="Times New Roman" w:hAnsi="Times New Roman"/>
              </w:rPr>
              <w:t>Дома я обязательно расскажу об уроке, поделюсь новыми знан</w:t>
            </w:r>
            <w:r w:rsidRPr="00736BED">
              <w:rPr>
                <w:rFonts w:ascii="Times New Roman" w:hAnsi="Times New Roman"/>
              </w:rPr>
              <w:t>и</w:t>
            </w:r>
            <w:r w:rsidRPr="00736BED">
              <w:rPr>
                <w:rFonts w:ascii="Times New Roman" w:hAnsi="Times New Roman"/>
              </w:rPr>
              <w:t>ями и впечатлениями.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ED" w:rsidRPr="00736BED" w:rsidRDefault="00736BED" w:rsidP="004229A1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E1616" w:rsidRPr="007E1616" w:rsidRDefault="007E1616" w:rsidP="00D863CF">
      <w:pPr>
        <w:pStyle w:val="a4"/>
        <w:rPr>
          <w:rFonts w:ascii="Times New Roman" w:hAnsi="Times New Roman"/>
          <w:sz w:val="10"/>
          <w:szCs w:val="28"/>
        </w:rPr>
      </w:pPr>
      <w:bookmarkStart w:id="0" w:name="_GoBack"/>
      <w:bookmarkEnd w:id="0"/>
    </w:p>
    <w:p w:rsidR="00736BED" w:rsidRPr="00D863CF" w:rsidRDefault="007E1616" w:rsidP="00D863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 </w:t>
      </w:r>
      <w:r w:rsidR="00736BED">
        <w:rPr>
          <w:rFonts w:ascii="Times New Roman" w:hAnsi="Times New Roman"/>
          <w:sz w:val="28"/>
          <w:szCs w:val="28"/>
        </w:rPr>
        <w:t>Д/</w:t>
      </w:r>
      <w:proofErr w:type="gramStart"/>
      <w:r w:rsidR="00736BED">
        <w:rPr>
          <w:rFonts w:ascii="Times New Roman" w:hAnsi="Times New Roman"/>
          <w:sz w:val="28"/>
          <w:szCs w:val="28"/>
        </w:rPr>
        <w:t>З</w:t>
      </w:r>
      <w:proofErr w:type="gramEnd"/>
      <w:r w:rsidR="00736BED">
        <w:rPr>
          <w:rFonts w:ascii="Times New Roman" w:hAnsi="Times New Roman"/>
          <w:sz w:val="28"/>
          <w:szCs w:val="28"/>
        </w:rPr>
        <w:t xml:space="preserve"> – перечитать текст параграфа, ответить на вопросы.</w:t>
      </w:r>
    </w:p>
    <w:p w:rsidR="00DF5078" w:rsidRPr="00934D23" w:rsidRDefault="00934D23">
      <w:pPr>
        <w:rPr>
          <w:rFonts w:ascii="Times New Roman" w:hAnsi="Times New Roman"/>
          <w:sz w:val="28"/>
          <w:szCs w:val="28"/>
        </w:rPr>
      </w:pPr>
      <w:r w:rsidRPr="003B74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DF5078" w:rsidRPr="0093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4C9C"/>
    <w:multiLevelType w:val="hybridMultilevel"/>
    <w:tmpl w:val="96C80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6"/>
    <w:rsid w:val="00010F5D"/>
    <w:rsid w:val="00122ABA"/>
    <w:rsid w:val="00236748"/>
    <w:rsid w:val="003B7475"/>
    <w:rsid w:val="003C2196"/>
    <w:rsid w:val="00683080"/>
    <w:rsid w:val="00736BED"/>
    <w:rsid w:val="007E1616"/>
    <w:rsid w:val="00934D23"/>
    <w:rsid w:val="009E762A"/>
    <w:rsid w:val="00AD2BC5"/>
    <w:rsid w:val="00D863CF"/>
    <w:rsid w:val="00D8659B"/>
    <w:rsid w:val="00D94866"/>
    <w:rsid w:val="00DE2BAA"/>
    <w:rsid w:val="00DF5078"/>
    <w:rsid w:val="00E417D7"/>
    <w:rsid w:val="00E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66"/>
    <w:pPr>
      <w:ind w:left="720"/>
      <w:contextualSpacing/>
    </w:pPr>
  </w:style>
  <w:style w:type="paragraph" w:styleId="a4">
    <w:name w:val="No Spacing"/>
    <w:uiPriority w:val="1"/>
    <w:qFormat/>
    <w:rsid w:val="00D9486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8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59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3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6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66"/>
    <w:pPr>
      <w:ind w:left="720"/>
      <w:contextualSpacing/>
    </w:pPr>
  </w:style>
  <w:style w:type="paragraph" w:styleId="a4">
    <w:name w:val="No Spacing"/>
    <w:uiPriority w:val="1"/>
    <w:qFormat/>
    <w:rsid w:val="00D9486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8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59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3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dcterms:created xsi:type="dcterms:W3CDTF">2020-11-30T08:27:00Z</dcterms:created>
  <dcterms:modified xsi:type="dcterms:W3CDTF">2021-01-03T11:56:00Z</dcterms:modified>
</cp:coreProperties>
</file>